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6FED" w:rsidRPr="00B76FED" w:rsidRDefault="00B76FED" w:rsidP="000016F4">
      <w:pPr>
        <w:shd w:val="clear" w:color="auto" w:fill="F6F6F6"/>
        <w:spacing w:after="240" w:line="360" w:lineRule="auto"/>
        <w:jc w:val="center"/>
        <w:textAlignment w:val="baseline"/>
        <w:outlineLvl w:val="0"/>
        <w:rPr>
          <w:rFonts w:ascii="Arial" w:eastAsia="Times New Roman" w:hAnsi="Arial" w:cs="Arial"/>
          <w:b/>
          <w:color w:val="000000"/>
          <w:kern w:val="36"/>
          <w:sz w:val="28"/>
          <w:szCs w:val="28"/>
        </w:rPr>
      </w:pPr>
      <w:r w:rsidRPr="00B76FED">
        <w:rPr>
          <w:rFonts w:ascii="Arial" w:eastAsia="Times New Roman" w:hAnsi="Arial" w:cs="Arial"/>
          <w:b/>
          <w:color w:val="000000"/>
          <w:kern w:val="36"/>
          <w:sz w:val="28"/>
          <w:szCs w:val="28"/>
        </w:rPr>
        <w:t xml:space="preserve">Материально-техническое обеспечение образовательной деятельности </w:t>
      </w:r>
      <w:r w:rsidR="00484573" w:rsidRPr="000016F4">
        <w:rPr>
          <w:rFonts w:ascii="Arial" w:eastAsia="Times New Roman" w:hAnsi="Arial" w:cs="Arial"/>
          <w:b/>
          <w:color w:val="000000"/>
          <w:kern w:val="36"/>
          <w:sz w:val="28"/>
          <w:szCs w:val="28"/>
        </w:rPr>
        <w:t>МБОУ «Школа №127»</w:t>
      </w:r>
    </w:p>
    <w:p w:rsidR="00484573" w:rsidRPr="000016F4" w:rsidRDefault="00484573" w:rsidP="00484573">
      <w:pPr>
        <w:shd w:val="clear" w:color="auto" w:fill="F6F6F6"/>
        <w:spacing w:after="0" w:line="360" w:lineRule="auto"/>
        <w:jc w:val="both"/>
        <w:textAlignment w:val="baseline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</w:rPr>
      </w:pPr>
    </w:p>
    <w:p w:rsidR="00B76FED" w:rsidRPr="00B76FED" w:rsidRDefault="00B76FED" w:rsidP="000016F4">
      <w:pPr>
        <w:shd w:val="clear" w:color="auto" w:fill="F6F6F6"/>
        <w:spacing w:after="0" w:line="360" w:lineRule="auto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B76FED">
        <w:rPr>
          <w:rFonts w:ascii="Arial" w:eastAsia="Times New Roman" w:hAnsi="Arial" w:cs="Arial"/>
          <w:bCs/>
          <w:color w:val="000000"/>
          <w:sz w:val="24"/>
          <w:szCs w:val="24"/>
          <w:bdr w:val="none" w:sz="0" w:space="0" w:color="auto" w:frame="1"/>
        </w:rPr>
        <w:t>Материально – техническое обеспечение</w:t>
      </w:r>
    </w:p>
    <w:p w:rsidR="00B76FED" w:rsidRPr="00B76FED" w:rsidRDefault="00B76FED" w:rsidP="00484573">
      <w:pPr>
        <w:shd w:val="clear" w:color="auto" w:fill="F6F6F6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</w:rPr>
      </w:pPr>
      <w:r w:rsidRPr="00B76FED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</w:rPr>
        <w:t> </w:t>
      </w:r>
    </w:p>
    <w:p w:rsidR="00A458A8" w:rsidRPr="000016F4" w:rsidRDefault="00B76FED" w:rsidP="00484573">
      <w:pPr>
        <w:shd w:val="clear" w:color="auto" w:fill="F6F6F6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</w:pP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         МБОУ «</w:t>
      </w:r>
      <w:r w:rsidR="00484573" w:rsidRP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 xml:space="preserve">Школа 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 xml:space="preserve">№ </w:t>
      </w:r>
      <w:r w:rsidR="00484573" w:rsidRP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127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 xml:space="preserve">» Приволжского района г. Казани соответствует государственным санитарно-эпидемиологическим правилам и нормативам: </w:t>
      </w:r>
      <w:r w:rsidRPr="00B76FED">
        <w:rPr>
          <w:rFonts w:ascii="Arial" w:eastAsia="Times New Roman" w:hAnsi="Arial" w:cs="Arial"/>
          <w:sz w:val="28"/>
          <w:szCs w:val="28"/>
          <w:bdr w:val="none" w:sz="0" w:space="0" w:color="auto" w:frame="1"/>
        </w:rPr>
        <w:t>Санитарно- эпидемиологическое заключение № 16.11.20.000.М.00</w:t>
      </w:r>
      <w:r w:rsidR="00A458A8" w:rsidRPr="000016F4">
        <w:rPr>
          <w:rFonts w:ascii="Arial" w:eastAsia="Times New Roman" w:hAnsi="Arial" w:cs="Arial"/>
          <w:sz w:val="28"/>
          <w:szCs w:val="28"/>
          <w:bdr w:val="none" w:sz="0" w:space="0" w:color="auto" w:frame="1"/>
        </w:rPr>
        <w:t>02015</w:t>
      </w:r>
      <w:r w:rsidRPr="00B76FED">
        <w:rPr>
          <w:rFonts w:ascii="Arial" w:eastAsia="Times New Roman" w:hAnsi="Arial" w:cs="Arial"/>
          <w:sz w:val="28"/>
          <w:szCs w:val="28"/>
          <w:bdr w:val="none" w:sz="0" w:space="0" w:color="auto" w:frame="1"/>
        </w:rPr>
        <w:t>.</w:t>
      </w:r>
      <w:r w:rsidR="00A458A8" w:rsidRPr="000016F4">
        <w:rPr>
          <w:rFonts w:ascii="Arial" w:eastAsia="Times New Roman" w:hAnsi="Arial" w:cs="Arial"/>
          <w:sz w:val="28"/>
          <w:szCs w:val="28"/>
          <w:bdr w:val="none" w:sz="0" w:space="0" w:color="auto" w:frame="1"/>
        </w:rPr>
        <w:t>03</w:t>
      </w:r>
      <w:r w:rsidRPr="00B76FED">
        <w:rPr>
          <w:rFonts w:ascii="Arial" w:eastAsia="Times New Roman" w:hAnsi="Arial" w:cs="Arial"/>
          <w:sz w:val="28"/>
          <w:szCs w:val="28"/>
          <w:bdr w:val="none" w:sz="0" w:space="0" w:color="auto" w:frame="1"/>
        </w:rPr>
        <w:t>.</w:t>
      </w:r>
      <w:r w:rsidR="00A458A8" w:rsidRPr="000016F4">
        <w:rPr>
          <w:rFonts w:ascii="Arial" w:eastAsia="Times New Roman" w:hAnsi="Arial" w:cs="Arial"/>
          <w:sz w:val="28"/>
          <w:szCs w:val="28"/>
          <w:bdr w:val="none" w:sz="0" w:space="0" w:color="auto" w:frame="1"/>
        </w:rPr>
        <w:t>15</w:t>
      </w:r>
      <w:r w:rsidRPr="00B76FED">
        <w:rPr>
          <w:rFonts w:ascii="Arial" w:eastAsia="Times New Roman" w:hAnsi="Arial" w:cs="Arial"/>
          <w:sz w:val="28"/>
          <w:szCs w:val="28"/>
          <w:bdr w:val="none" w:sz="0" w:space="0" w:color="auto" w:frame="1"/>
        </w:rPr>
        <w:t xml:space="preserve"> от </w:t>
      </w:r>
      <w:r w:rsidR="00A458A8" w:rsidRPr="000016F4">
        <w:rPr>
          <w:rFonts w:ascii="Arial" w:eastAsia="Times New Roman" w:hAnsi="Arial" w:cs="Arial"/>
          <w:sz w:val="28"/>
          <w:szCs w:val="28"/>
          <w:bdr w:val="none" w:sz="0" w:space="0" w:color="auto" w:frame="1"/>
        </w:rPr>
        <w:t>19.03</w:t>
      </w:r>
      <w:r w:rsidRPr="00B76FED">
        <w:rPr>
          <w:rFonts w:ascii="Arial" w:eastAsia="Times New Roman" w:hAnsi="Arial" w:cs="Arial"/>
          <w:sz w:val="28"/>
          <w:szCs w:val="28"/>
          <w:bdr w:val="none" w:sz="0" w:space="0" w:color="auto" w:frame="1"/>
        </w:rPr>
        <w:t>.20</w:t>
      </w:r>
      <w:r w:rsidR="00A458A8" w:rsidRPr="000016F4">
        <w:rPr>
          <w:rFonts w:ascii="Arial" w:eastAsia="Times New Roman" w:hAnsi="Arial" w:cs="Arial"/>
          <w:sz w:val="28"/>
          <w:szCs w:val="28"/>
          <w:bdr w:val="none" w:sz="0" w:space="0" w:color="auto" w:frame="1"/>
        </w:rPr>
        <w:t>15</w:t>
      </w:r>
      <w:r w:rsidRPr="00B76FED">
        <w:rPr>
          <w:rFonts w:ascii="Arial" w:eastAsia="Times New Roman" w:hAnsi="Arial" w:cs="Arial"/>
          <w:sz w:val="28"/>
          <w:szCs w:val="28"/>
          <w:bdr w:val="none" w:sz="0" w:space="0" w:color="auto" w:frame="1"/>
        </w:rPr>
        <w:t xml:space="preserve"> г. Выдано бессрочно.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 xml:space="preserve"> </w:t>
      </w:r>
      <w:r w:rsidR="00A458A8" w:rsidRP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Школа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 xml:space="preserve"> оборудована автоматической пожарной сигнализацией, кнопкой тревожной сигнализации.</w:t>
      </w:r>
    </w:p>
    <w:p w:rsidR="00B76FED" w:rsidRPr="00B76FED" w:rsidRDefault="00B76FED" w:rsidP="00484573">
      <w:pPr>
        <w:shd w:val="clear" w:color="auto" w:fill="F6F6F6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</w:rPr>
      </w:pP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         </w:t>
      </w:r>
      <w:r w:rsidR="00A458A8" w:rsidRP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/>
        </w:rPr>
        <w:t>Школа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/>
        </w:rPr>
        <w:t xml:space="preserve"> расположена в </w:t>
      </w:r>
      <w:r w:rsidR="00A458A8" w:rsidRP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/>
        </w:rPr>
        <w:t>четырех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/>
        </w:rPr>
        <w:t>этажном кирпичном здании. 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 xml:space="preserve">Проектная наполняемость составляет </w:t>
      </w:r>
      <w:r w:rsid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1</w:t>
      </w:r>
      <w:r w:rsidR="00EB3F02" w:rsidRPr="00EB3F02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3</w:t>
      </w:r>
      <w:r w:rsid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00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 xml:space="preserve"> человек, фактическая </w:t>
      </w:r>
      <w:r w:rsidR="001904A5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933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 xml:space="preserve"> человек. Общая площадь здания – </w:t>
      </w:r>
      <w:r w:rsidR="00EB3F02" w:rsidRPr="00EB3F02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4968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кв.м</w:t>
      </w:r>
      <w:proofErr w:type="spellEnd"/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.</w:t>
      </w:r>
    </w:p>
    <w:p w:rsidR="00B76FED" w:rsidRPr="00B76FED" w:rsidRDefault="00A458A8" w:rsidP="00484573">
      <w:pPr>
        <w:shd w:val="clear" w:color="auto" w:fill="F6F6F6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</w:rPr>
      </w:pPr>
      <w:r w:rsidRP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Школа</w:t>
      </w:r>
      <w:r w:rsidR="00B76FED"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 xml:space="preserve"> работает в </w:t>
      </w:r>
      <w:r w:rsidR="00BC48AE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две</w:t>
      </w:r>
      <w:r w:rsidR="00B76FED"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 xml:space="preserve"> смен</w:t>
      </w:r>
      <w:r w:rsidR="00BC48AE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ы</w:t>
      </w:r>
      <w:bookmarkStart w:id="0" w:name="_GoBack"/>
      <w:bookmarkEnd w:id="0"/>
      <w:r w:rsidR="00EB3F02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. Д</w:t>
      </w:r>
      <w:r w:rsidR="00B76FED"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ля учащихся 1</w:t>
      </w:r>
      <w:r w:rsidR="00EB3F02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,</w:t>
      </w:r>
      <w:r w:rsidR="001904A5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2,3-х</w:t>
      </w:r>
      <w:r w:rsidR="00B76FED"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 xml:space="preserve"> классов организованы группы продленного дня с 12:00.  </w:t>
      </w:r>
    </w:p>
    <w:p w:rsidR="00A07876" w:rsidRPr="000016F4" w:rsidRDefault="00B76FED" w:rsidP="00484573">
      <w:pPr>
        <w:shd w:val="clear" w:color="auto" w:fill="F6F6F6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</w:pP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 xml:space="preserve">         В </w:t>
      </w:r>
      <w:r w:rsidR="00B63F6E" w:rsidRP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школе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 xml:space="preserve"> </w:t>
      </w:r>
      <w:r w:rsidR="001904A5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41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 xml:space="preserve"> кабинет, </w:t>
      </w:r>
      <w:r w:rsidR="00B63F6E" w:rsidRP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одна столовая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 xml:space="preserve">, на </w:t>
      </w:r>
      <w:r w:rsid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180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 xml:space="preserve"> мест , </w:t>
      </w:r>
      <w:r w:rsidR="00B63F6E" w:rsidRP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 xml:space="preserve"> 1 спортивный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 xml:space="preserve"> зал, 1 актовый зал, библиотека, </w:t>
      </w:r>
      <w:r w:rsidR="00B63F6E" w:rsidRP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1 класс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 xml:space="preserve"> хореографии, </w:t>
      </w:r>
      <w:r w:rsidR="00B63F6E" w:rsidRP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 xml:space="preserve"> 1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 xml:space="preserve"> медицински</w:t>
      </w:r>
      <w:r w:rsidR="00B63F6E" w:rsidRP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й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 xml:space="preserve"> кабинет. Име</w:t>
      </w:r>
      <w:r w:rsidR="00B63F6E" w:rsidRP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е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 xml:space="preserve">тся </w:t>
      </w:r>
      <w:r w:rsidR="00B63F6E" w:rsidRP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1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 xml:space="preserve"> компьютерны</w:t>
      </w:r>
      <w:r w:rsidR="00B63F6E" w:rsidRP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й класс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 xml:space="preserve">. </w:t>
      </w:r>
      <w:r w:rsidR="00B63F6E" w:rsidRP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Школа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 xml:space="preserve"> подключена к сети Интернет. </w:t>
      </w:r>
    </w:p>
    <w:p w:rsidR="00B76FED" w:rsidRPr="00B76FED" w:rsidRDefault="00B76FED" w:rsidP="00131169">
      <w:pPr>
        <w:shd w:val="clear" w:color="auto" w:fill="F6F6F6"/>
        <w:spacing w:after="0" w:line="360" w:lineRule="auto"/>
        <w:ind w:firstLine="708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</w:rPr>
      </w:pP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 xml:space="preserve">В </w:t>
      </w:r>
      <w:r w:rsid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 xml:space="preserve">кабинетах </w:t>
      </w:r>
      <w:r w:rsidR="00A07876" w:rsidRP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информатики, физики</w:t>
      </w:r>
      <w:r w:rsid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 xml:space="preserve">, </w:t>
      </w:r>
      <w:r w:rsidR="00175349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 xml:space="preserve">химии, </w:t>
      </w:r>
      <w:r w:rsid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географии</w:t>
      </w:r>
      <w:r w:rsidR="00175349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, истории</w:t>
      </w:r>
      <w:r w:rsidR="00A07876" w:rsidRP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 xml:space="preserve"> 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им</w:t>
      </w:r>
      <w:r w:rsidR="00A07876" w:rsidRP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еются мультимедийные комплекты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 xml:space="preserve">. За последние 5 лет </w:t>
      </w:r>
      <w:r w:rsid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школа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 xml:space="preserve"> значительно расширила свою материально-техническую базу: оборудованы учебные кабинеты в соответствии с требованиями ФГОС и СанПин</w:t>
      </w:r>
      <w:r w:rsid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.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 xml:space="preserve"> Оснащенность учебных кабинетов составляет, в среднем, 9</w:t>
      </w:r>
      <w:r w:rsid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0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%.</w:t>
      </w:r>
    </w:p>
    <w:p w:rsidR="00B76FED" w:rsidRPr="00B76FED" w:rsidRDefault="00B76FED" w:rsidP="00131169">
      <w:pPr>
        <w:shd w:val="clear" w:color="auto" w:fill="F6F6F6"/>
        <w:spacing w:after="0" w:line="360" w:lineRule="auto"/>
        <w:ind w:firstLine="708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</w:rPr>
      </w:pP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 xml:space="preserve">Проект </w:t>
      </w:r>
      <w:r w:rsidR="00A07876" w:rsidRP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здания школы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 xml:space="preserve"> обеспечивает хорошие условия для организации </w:t>
      </w:r>
      <w:proofErr w:type="spellStart"/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учебно</w:t>
      </w:r>
      <w:proofErr w:type="spellEnd"/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 xml:space="preserve">–воспитательного процесса, предоставления дополнительных образовательных услуг, организации культурно – спортивного досуга подростков, проживающих в микрорайоне </w:t>
      </w:r>
      <w:r w:rsidR="00B63F6E" w:rsidRP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школы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.</w:t>
      </w:r>
    </w:p>
    <w:p w:rsidR="00B76FED" w:rsidRPr="00B76FED" w:rsidRDefault="00B76FED" w:rsidP="00131169">
      <w:pPr>
        <w:shd w:val="clear" w:color="auto" w:fill="F6F6F6"/>
        <w:spacing w:after="0" w:line="360" w:lineRule="auto"/>
        <w:ind w:firstLine="708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</w:rPr>
      </w:pP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lastRenderedPageBreak/>
        <w:t>Материально-техническая база соответствует типу образовательной программы учреждения.</w:t>
      </w:r>
    </w:p>
    <w:p w:rsidR="00B76FED" w:rsidRPr="00B76FED" w:rsidRDefault="00B76FED" w:rsidP="00484573">
      <w:pPr>
        <w:shd w:val="clear" w:color="auto" w:fill="F6F6F6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</w:rPr>
      </w:pP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 xml:space="preserve">         В </w:t>
      </w:r>
      <w:r w:rsidR="00B63F6E" w:rsidRP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школе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 xml:space="preserve"> имеется актовый зал площадью </w:t>
      </w:r>
      <w:r w:rsidR="00B63F6E" w:rsidRP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 xml:space="preserve">262 </w:t>
      </w:r>
      <w:proofErr w:type="gramStart"/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кв.м</w:t>
      </w:r>
      <w:proofErr w:type="gramEnd"/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, оборудованный мультимедиа – комплектом, музыкальной аппаратурой и экраном.</w:t>
      </w:r>
    </w:p>
    <w:p w:rsidR="00B76FED" w:rsidRPr="00B76FED" w:rsidRDefault="00B76FED" w:rsidP="00484573">
      <w:pPr>
        <w:shd w:val="clear" w:color="auto" w:fill="F6F6F6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</w:rPr>
      </w:pP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         Оснащенность спортивн</w:t>
      </w:r>
      <w:r w:rsid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ого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 xml:space="preserve"> зал</w:t>
      </w:r>
      <w:r w:rsid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а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 xml:space="preserve"> обеспечивает выполнение полной программы по физической</w:t>
      </w:r>
      <w:r w:rsidR="00B63F6E" w:rsidRP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 xml:space="preserve"> 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культуре и развитию массового физкультурного движения.</w:t>
      </w:r>
    </w:p>
    <w:p w:rsidR="00B76FED" w:rsidRPr="00B76FED" w:rsidRDefault="00B76FED" w:rsidP="00484573">
      <w:pPr>
        <w:shd w:val="clear" w:color="auto" w:fill="F6F6F6"/>
        <w:spacing w:after="240" w:line="36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</w:rPr>
      </w:pPr>
      <w:r w:rsidRPr="00B76FED">
        <w:rPr>
          <w:rFonts w:ascii="Arial" w:eastAsia="Times New Roman" w:hAnsi="Arial" w:cs="Arial"/>
          <w:color w:val="000000"/>
          <w:sz w:val="28"/>
          <w:szCs w:val="28"/>
        </w:rPr>
        <w:t xml:space="preserve">          Благоустроен пришкольный участок. </w:t>
      </w:r>
    </w:p>
    <w:p w:rsidR="00833CDE" w:rsidRPr="00484573" w:rsidRDefault="00833CDE" w:rsidP="00484573">
      <w:pPr>
        <w:spacing w:line="360" w:lineRule="auto"/>
        <w:jc w:val="both"/>
        <w:rPr>
          <w:sz w:val="28"/>
          <w:szCs w:val="28"/>
        </w:rPr>
      </w:pPr>
    </w:p>
    <w:sectPr w:rsidR="00833CDE" w:rsidRPr="00484573" w:rsidSect="00833C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FED"/>
    <w:rsid w:val="000016F4"/>
    <w:rsid w:val="00131169"/>
    <w:rsid w:val="00175349"/>
    <w:rsid w:val="001904A5"/>
    <w:rsid w:val="003F06D7"/>
    <w:rsid w:val="00414E36"/>
    <w:rsid w:val="00461E8B"/>
    <w:rsid w:val="00484573"/>
    <w:rsid w:val="006A2863"/>
    <w:rsid w:val="00833CDE"/>
    <w:rsid w:val="00A07876"/>
    <w:rsid w:val="00A458A8"/>
    <w:rsid w:val="00B45574"/>
    <w:rsid w:val="00B63F6E"/>
    <w:rsid w:val="00B76FED"/>
    <w:rsid w:val="00BC48AE"/>
    <w:rsid w:val="00EB3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CCBC6"/>
  <w15:docId w15:val="{3A3F984A-5166-4AC5-B3E9-DBFB4C694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76FE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6FE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76F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037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Leysan</dc:creator>
  <cp:lastModifiedBy>Alfiya</cp:lastModifiedBy>
  <cp:revision>2</cp:revision>
  <cp:lastPrinted>2017-10-31T10:45:00Z</cp:lastPrinted>
  <dcterms:created xsi:type="dcterms:W3CDTF">2025-06-17T09:08:00Z</dcterms:created>
  <dcterms:modified xsi:type="dcterms:W3CDTF">2025-06-17T09:08:00Z</dcterms:modified>
</cp:coreProperties>
</file>